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29E25314" w14:textId="3CFF2340" w:rsidR="006830B3" w:rsidRPr="00E5613E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la </w:t>
      </w:r>
      <w:r w:rsidR="00806638">
        <w:rPr>
          <w:rFonts w:ascii="meta ofc" w:hAnsi="meta ofc"/>
          <w:bCs/>
        </w:rPr>
        <w:t xml:space="preserve">Procedura </w:t>
      </w:r>
      <w:r w:rsidRPr="00E5613E">
        <w:rPr>
          <w:rFonts w:ascii="meta ofc" w:hAnsi="meta ofc"/>
        </w:rPr>
        <w:t xml:space="preserve">privind selectarea unui companii specializate </w:t>
      </w:r>
    </w:p>
    <w:p w14:paraId="6A99FD68" w14:textId="5CC1D195" w:rsidR="006830B3" w:rsidRPr="00CE0C6B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în </w:t>
      </w:r>
      <w:r w:rsidR="00CE0C6B">
        <w:rPr>
          <w:rFonts w:ascii="meta ofc" w:hAnsi="meta ofc"/>
        </w:rPr>
        <w:t xml:space="preserve">forarea </w:t>
      </w:r>
      <w:r w:rsidR="0046339A">
        <w:rPr>
          <w:rFonts w:ascii="meta ofc" w:hAnsi="meta ofc"/>
        </w:rPr>
        <w:t>fântânilor</w:t>
      </w:r>
      <w:r w:rsidR="00CE0C6B">
        <w:rPr>
          <w:rFonts w:ascii="meta ofc" w:hAnsi="meta ofc"/>
        </w:rPr>
        <w:t xml:space="preserve"> pentru apa potabila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B06FEE">
        <w:tc>
          <w:tcPr>
            <w:tcW w:w="4824" w:type="dxa"/>
            <w:shd w:val="clear" w:color="auto" w:fill="auto"/>
          </w:tcPr>
          <w:p w14:paraId="5410AD02" w14:textId="13878E9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 w:rsidR="006144A5"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504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6830B3" w:rsidRPr="0046339A" w14:paraId="1DB95290" w14:textId="77777777" w:rsidTr="00D76EF5">
        <w:trPr>
          <w:trHeight w:val="718"/>
        </w:trPr>
        <w:tc>
          <w:tcPr>
            <w:tcW w:w="4824" w:type="dxa"/>
            <w:shd w:val="clear" w:color="auto" w:fill="auto"/>
          </w:tcPr>
          <w:p w14:paraId="780EF552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Condiții și termeni de executare de lucrări </w:t>
            </w:r>
          </w:p>
          <w:p w14:paraId="4A4E4CAF" w14:textId="77777777" w:rsidR="006830B3" w:rsidRPr="00E5613E" w:rsidRDefault="006830B3" w:rsidP="00CE0C6B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8E0A8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46339A" w:rsidRPr="0046339A" w14:paraId="4D209AD9" w14:textId="77777777" w:rsidTr="00D76EF5">
        <w:trPr>
          <w:trHeight w:val="718"/>
        </w:trPr>
        <w:tc>
          <w:tcPr>
            <w:tcW w:w="4824" w:type="dxa"/>
            <w:shd w:val="clear" w:color="auto" w:fill="auto"/>
          </w:tcPr>
          <w:p w14:paraId="29859BA9" w14:textId="4DA3F2F2" w:rsidR="0046339A" w:rsidRDefault="0046339A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MD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>Pre</w:t>
            </w:r>
            <w:r>
              <w:rPr>
                <w:rFonts w:ascii="meta ofc" w:hAnsi="meta ofc" w:cs="Arial"/>
                <w:b/>
                <w:bCs/>
                <w:lang w:val="ro-MD"/>
              </w:rPr>
              <w:t>ț pentru efectuare lucrări:</w:t>
            </w:r>
          </w:p>
          <w:p w14:paraId="3CA0E297" w14:textId="032194A0" w:rsidR="0046339A" w:rsidRDefault="0046339A" w:rsidP="0046339A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meta ofc" w:hAnsi="meta ofc" w:cs="Arial"/>
                <w:b/>
                <w:bCs/>
                <w:lang w:val="ro-MD"/>
              </w:rPr>
            </w:pPr>
            <w:r w:rsidRPr="0046339A">
              <w:rPr>
                <w:rFonts w:ascii="meta ofc" w:hAnsi="meta ofc" w:cs="Arial"/>
                <w:b/>
                <w:bCs/>
                <w:lang w:val="ro-MD"/>
              </w:rPr>
              <w:t xml:space="preserve">forare fântână 30m și </w:t>
            </w:r>
          </w:p>
          <w:p w14:paraId="06100560" w14:textId="34ABC492" w:rsidR="0046339A" w:rsidRPr="0046339A" w:rsidRDefault="0046339A" w:rsidP="0046339A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meta ofc" w:hAnsi="meta ofc" w:cs="Arial"/>
                <w:b/>
                <w:bCs/>
                <w:lang w:val="ro-MD"/>
              </w:rPr>
            </w:pPr>
            <w:r w:rsidRPr="0046339A">
              <w:rPr>
                <w:rFonts w:ascii="meta ofc" w:hAnsi="meta ofc" w:cs="Arial"/>
                <w:b/>
                <w:bCs/>
                <w:lang w:val="ro-MD"/>
              </w:rPr>
              <w:t>cost pentru 1m de forare</w:t>
            </w:r>
          </w:p>
        </w:tc>
        <w:tc>
          <w:tcPr>
            <w:tcW w:w="4504" w:type="dxa"/>
            <w:shd w:val="clear" w:color="auto" w:fill="auto"/>
          </w:tcPr>
          <w:p w14:paraId="2FAAF909" w14:textId="77777777" w:rsidR="0046339A" w:rsidRPr="00E5613E" w:rsidRDefault="0046339A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46339A" w:rsidRPr="0046339A" w14:paraId="70A7D395" w14:textId="77777777" w:rsidTr="00D76EF5">
        <w:trPr>
          <w:trHeight w:val="718"/>
        </w:trPr>
        <w:tc>
          <w:tcPr>
            <w:tcW w:w="4824" w:type="dxa"/>
            <w:shd w:val="clear" w:color="auto" w:fill="auto"/>
          </w:tcPr>
          <w:p w14:paraId="26FA429C" w14:textId="37410807" w:rsidR="0046339A" w:rsidRDefault="0046339A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>Costuri suplimentare (neincluse supra)</w:t>
            </w:r>
          </w:p>
        </w:tc>
        <w:tc>
          <w:tcPr>
            <w:tcW w:w="4504" w:type="dxa"/>
            <w:shd w:val="clear" w:color="auto" w:fill="auto"/>
          </w:tcPr>
          <w:p w14:paraId="69DA2419" w14:textId="77777777" w:rsidR="0046339A" w:rsidRPr="00E5613E" w:rsidRDefault="0046339A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0A08E5" w:rsidRPr="0046339A" w14:paraId="367997A1" w14:textId="77777777" w:rsidTr="000A08E5">
        <w:trPr>
          <w:trHeight w:val="980"/>
        </w:trPr>
        <w:tc>
          <w:tcPr>
            <w:tcW w:w="4824" w:type="dxa"/>
            <w:shd w:val="clear" w:color="auto" w:fill="auto"/>
          </w:tcPr>
          <w:p w14:paraId="1E3E7FA7" w14:textId="54D49BB9" w:rsidR="000A08E5" w:rsidRPr="00E5613E" w:rsidRDefault="00CE0C6B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 xml:space="preserve">Oferirea </w:t>
            </w:r>
            <w:r w:rsidR="00D76EF5">
              <w:rPr>
                <w:rFonts w:ascii="meta ofc" w:hAnsi="meta ofc" w:cs="Arial"/>
                <w:b/>
                <w:bCs/>
                <w:lang w:val="ro-RO"/>
              </w:rPr>
              <w:t>de oarecare</w:t>
            </w:r>
            <w:r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  <w:r w:rsidR="0046339A">
              <w:rPr>
                <w:rFonts w:ascii="meta ofc" w:hAnsi="meta ofc" w:cs="Arial"/>
                <w:b/>
                <w:bCs/>
                <w:lang w:val="ro-RO"/>
              </w:rPr>
              <w:t>garanții</w:t>
            </w:r>
            <w:r>
              <w:rPr>
                <w:rFonts w:ascii="meta ofc" w:hAnsi="meta ofc" w:cs="Arial"/>
                <w:b/>
                <w:bCs/>
                <w:lang w:val="ro-RO"/>
              </w:rPr>
              <w:t xml:space="preserve"> si/sau deservire ulterioara</w:t>
            </w:r>
          </w:p>
        </w:tc>
        <w:tc>
          <w:tcPr>
            <w:tcW w:w="4504" w:type="dxa"/>
            <w:shd w:val="clear" w:color="auto" w:fill="auto"/>
          </w:tcPr>
          <w:p w14:paraId="5EB3E589" w14:textId="77777777" w:rsidR="000A08E5" w:rsidRPr="00E5613E" w:rsidRDefault="000A08E5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6830B3" w:rsidRPr="0046339A" w14:paraId="133A3C02" w14:textId="77777777" w:rsidTr="00B06FEE">
        <w:tc>
          <w:tcPr>
            <w:tcW w:w="4824" w:type="dxa"/>
            <w:shd w:val="clear" w:color="auto" w:fill="auto"/>
          </w:tcPr>
          <w:p w14:paraId="69A122B8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65BDE6D3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după executare, în tranșe, avans % etc.)</w:t>
            </w:r>
          </w:p>
          <w:p w14:paraId="414D21C4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715325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1956DD20" w14:textId="77777777" w:rsidTr="00B06FEE">
        <w:tc>
          <w:tcPr>
            <w:tcW w:w="4824" w:type="dxa"/>
            <w:shd w:val="clear" w:color="auto" w:fill="auto"/>
          </w:tcPr>
          <w:p w14:paraId="24DAE814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7D060D3F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C371CC0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34CB7299" w14:textId="77777777" w:rsidTr="00B06FEE">
        <w:tc>
          <w:tcPr>
            <w:tcW w:w="4824" w:type="dxa"/>
            <w:shd w:val="clear" w:color="auto" w:fill="auto"/>
          </w:tcPr>
          <w:p w14:paraId="346DD35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</w:p>
          <w:p w14:paraId="74518BB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769E6E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46339A" w14:paraId="18A647B6" w14:textId="77777777" w:rsidTr="00B06FEE">
        <w:tc>
          <w:tcPr>
            <w:tcW w:w="4824" w:type="dxa"/>
            <w:shd w:val="clear" w:color="auto" w:fill="auto"/>
          </w:tcPr>
          <w:p w14:paraId="30FB006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284A560B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(adresă juridică, adresă de contact, date de contact, banca, IBAN, etc.)</w:t>
            </w:r>
          </w:p>
          <w:p w14:paraId="46D39E7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F72229A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46339A" w14:paraId="2C7366EF" w14:textId="77777777" w:rsidTr="00B06FEE">
        <w:tc>
          <w:tcPr>
            <w:tcW w:w="4824" w:type="dxa"/>
            <w:shd w:val="clear" w:color="auto" w:fill="auto"/>
          </w:tcPr>
          <w:p w14:paraId="55F5F16D" w14:textId="08788CD5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Prevederea unui sistem de reduceri sau facilități </w:t>
            </w:r>
            <w:r w:rsidR="00E16ED2"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cu indicarea prețului final </w:t>
            </w: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>(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</w:t>
            </w:r>
            <w:r w:rsidR="008E2D9A">
              <w:rPr>
                <w:rFonts w:ascii="meta ofc" w:hAnsi="meta ofc" w:cs="Arial"/>
                <w:bCs/>
                <w:i/>
                <w:lang w:val="ro-RO"/>
              </w:rPr>
              <w:t xml:space="preserve"> gama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 xml:space="preserve"> de lucrări sau alte avantaje)</w:t>
            </w:r>
          </w:p>
        </w:tc>
        <w:tc>
          <w:tcPr>
            <w:tcW w:w="4504" w:type="dxa"/>
            <w:shd w:val="clear" w:color="auto" w:fill="auto"/>
          </w:tcPr>
          <w:p w14:paraId="573BCEA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3B3D2AF5" w14:textId="67FD2373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42838"/>
    <w:multiLevelType w:val="hybridMultilevel"/>
    <w:tmpl w:val="9806CE38"/>
    <w:lvl w:ilvl="0" w:tplc="8F38C8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A08E5"/>
    <w:rsid w:val="001008FC"/>
    <w:rsid w:val="00132334"/>
    <w:rsid w:val="00156D84"/>
    <w:rsid w:val="00267D95"/>
    <w:rsid w:val="00364F70"/>
    <w:rsid w:val="0046339A"/>
    <w:rsid w:val="004C364C"/>
    <w:rsid w:val="006144A5"/>
    <w:rsid w:val="006830B3"/>
    <w:rsid w:val="00806638"/>
    <w:rsid w:val="008E2D9A"/>
    <w:rsid w:val="00B06FEE"/>
    <w:rsid w:val="00B73E94"/>
    <w:rsid w:val="00BD6622"/>
    <w:rsid w:val="00CE0C6B"/>
    <w:rsid w:val="00D76EF5"/>
    <w:rsid w:val="00E16ED2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  <w:style w:type="paragraph" w:styleId="ListParagraph">
    <w:name w:val="List Paragraph"/>
    <w:basedOn w:val="Normal"/>
    <w:uiPriority w:val="34"/>
    <w:qFormat/>
    <w:rsid w:val="0046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Gantea</cp:lastModifiedBy>
  <cp:revision>2</cp:revision>
  <dcterms:created xsi:type="dcterms:W3CDTF">2024-10-04T06:27:00Z</dcterms:created>
  <dcterms:modified xsi:type="dcterms:W3CDTF">2024-10-04T06:27:00Z</dcterms:modified>
</cp:coreProperties>
</file>